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46313BFB" w:rsidR="001D28D0" w:rsidRPr="00A369D1" w:rsidRDefault="001D28D0" w:rsidP="001D28D0">
      <w:pPr>
        <w:pStyle w:val="Red-Title"/>
      </w:pPr>
      <w:r w:rsidRPr="007F45AB">
        <w:t xml:space="preserve">Extemp </w:t>
      </w:r>
      <w:r w:rsidR="00152FFE">
        <w:t xml:space="preserve">Prep for </w:t>
      </w:r>
      <w:r w:rsidR="005E390F">
        <w:t>December</w:t>
      </w:r>
      <w:r w:rsidR="00152FFE">
        <w:t xml:space="preserve"> </w:t>
      </w:r>
      <w:r w:rsidR="005E390F">
        <w:t>16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5E390F">
        <w:rPr>
          <w:sz w:val="28"/>
          <w:szCs w:val="28"/>
        </w:rPr>
        <w:t>Chris Jeub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r w:rsidR="00557F17">
        <w:rPr>
          <w:i/>
        </w:rPr>
        <w:t>extemp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482E85E9" w14:textId="39C6DA04" w:rsidR="005E390F" w:rsidRDefault="002B460C" w:rsidP="00CF0CDB">
      <w:pPr>
        <w:pStyle w:val="ListParagraph"/>
        <w:numPr>
          <w:ilvl w:val="0"/>
          <w:numId w:val="26"/>
        </w:numPr>
        <w:spacing w:after="0"/>
      </w:pPr>
      <w:r>
        <w:t xml:space="preserve">What is the disagreement among researchers of the health risks of </w:t>
      </w:r>
      <w:hyperlink r:id="rId8" w:history="1">
        <w:r w:rsidRPr="00F51E09">
          <w:rPr>
            <w:rStyle w:val="Hyperlink"/>
          </w:rPr>
          <w:t>e-cigarettes</w:t>
        </w:r>
      </w:hyperlink>
      <w:r>
        <w:t>?</w:t>
      </w:r>
    </w:p>
    <w:p w14:paraId="75F4F83F" w14:textId="6C2773DE" w:rsidR="002B460C" w:rsidRDefault="00836650" w:rsidP="00CF0CDB">
      <w:pPr>
        <w:pStyle w:val="ListParagraph"/>
        <w:numPr>
          <w:ilvl w:val="0"/>
          <w:numId w:val="26"/>
        </w:numPr>
        <w:spacing w:after="0"/>
      </w:pPr>
      <w:r>
        <w:t xml:space="preserve">Is the US justified in expelling the two </w:t>
      </w:r>
      <w:hyperlink r:id="rId9" w:history="1">
        <w:r w:rsidRPr="00F51E09">
          <w:rPr>
            <w:rStyle w:val="Hyperlink"/>
          </w:rPr>
          <w:t>Chinese embassy officials</w:t>
        </w:r>
      </w:hyperlink>
      <w:r>
        <w:t>?</w:t>
      </w:r>
    </w:p>
    <w:p w14:paraId="1B7CB4D5" w14:textId="7CFFB6DA" w:rsidR="00836650" w:rsidRDefault="00F51E09" w:rsidP="00CF0CDB">
      <w:pPr>
        <w:pStyle w:val="ListParagraph"/>
        <w:numPr>
          <w:ilvl w:val="0"/>
          <w:numId w:val="26"/>
        </w:numPr>
        <w:spacing w:after="0"/>
      </w:pPr>
      <w:r>
        <w:t xml:space="preserve">What problem does </w:t>
      </w:r>
      <w:hyperlink r:id="rId10" w:history="1">
        <w:r w:rsidRPr="00F51E09">
          <w:rPr>
            <w:rStyle w:val="Hyperlink"/>
          </w:rPr>
          <w:t>Rep. Van Drew</w:t>
        </w:r>
      </w:hyperlink>
      <w:r>
        <w:t>’s party switch reveal for the 2020 elections?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044ABD3D" w14:textId="29CC34EB" w:rsidR="00F45DF3" w:rsidRDefault="00E531E5" w:rsidP="00CF0CDB">
      <w:pPr>
        <w:pStyle w:val="ListParagraph"/>
        <w:numPr>
          <w:ilvl w:val="0"/>
          <w:numId w:val="26"/>
        </w:numPr>
        <w:spacing w:after="0"/>
      </w:pPr>
      <w:r>
        <w:t xml:space="preserve">Does Donald Trump’s recent trade successes with Mexico and China invalidate the need for the </w:t>
      </w:r>
      <w:hyperlink r:id="rId11" w:history="1">
        <w:r w:rsidRPr="00E8739A">
          <w:rPr>
            <w:rStyle w:val="Hyperlink"/>
          </w:rPr>
          <w:t>World Trade Organization</w:t>
        </w:r>
      </w:hyperlink>
      <w:r>
        <w:t>?</w:t>
      </w:r>
    </w:p>
    <w:p w14:paraId="0ACCC6EF" w14:textId="17D15BF8" w:rsidR="00836650" w:rsidRDefault="00836650" w:rsidP="00CF0CDB">
      <w:pPr>
        <w:pStyle w:val="ListParagraph"/>
        <w:numPr>
          <w:ilvl w:val="0"/>
          <w:numId w:val="26"/>
        </w:numPr>
        <w:spacing w:after="0"/>
      </w:pPr>
      <w:r>
        <w:t xml:space="preserve">Will </w:t>
      </w:r>
      <w:hyperlink r:id="rId12" w:history="1">
        <w:r w:rsidRPr="00E8739A">
          <w:rPr>
            <w:rStyle w:val="Hyperlink"/>
          </w:rPr>
          <w:t>North Korea</w:t>
        </w:r>
      </w:hyperlink>
      <w:r>
        <w:t xml:space="preserve"> wait things out with the United States?</w:t>
      </w:r>
    </w:p>
    <w:p w14:paraId="7D76AE22" w14:textId="2EA9B624" w:rsidR="00836650" w:rsidRPr="00C51237" w:rsidRDefault="00836650" w:rsidP="00CF0CDB">
      <w:pPr>
        <w:pStyle w:val="ListParagraph"/>
        <w:numPr>
          <w:ilvl w:val="0"/>
          <w:numId w:val="26"/>
        </w:numPr>
        <w:spacing w:after="0"/>
      </w:pPr>
      <w:r>
        <w:t xml:space="preserve">Did the </w:t>
      </w:r>
      <w:hyperlink r:id="rId13" w:history="1">
        <w:r w:rsidRPr="00E8739A">
          <w:rPr>
            <w:rStyle w:val="Hyperlink"/>
          </w:rPr>
          <w:t>U.N. Climate Talks</w:t>
        </w:r>
      </w:hyperlink>
      <w:r>
        <w:t xml:space="preserve"> end with firm goals for carbon emissions? 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21D7C664" w14:textId="2E85C91A" w:rsidR="00CF0CDB" w:rsidRDefault="00E531E5" w:rsidP="00CF0CDB">
      <w:pPr>
        <w:pStyle w:val="ListParagraph"/>
        <w:numPr>
          <w:ilvl w:val="0"/>
          <w:numId w:val="29"/>
        </w:numPr>
      </w:pPr>
      <w:r>
        <w:t xml:space="preserve">Will Boeing’s </w:t>
      </w:r>
      <w:hyperlink r:id="rId14" w:history="1">
        <w:r w:rsidRPr="00E8739A">
          <w:rPr>
            <w:rStyle w:val="Hyperlink"/>
          </w:rPr>
          <w:t>737 MAX</w:t>
        </w:r>
      </w:hyperlink>
      <w:r>
        <w:t xml:space="preserve"> ever return to full production?</w:t>
      </w:r>
    </w:p>
    <w:p w14:paraId="37E50082" w14:textId="1D1DE8A0" w:rsidR="002B460C" w:rsidRDefault="002B460C" w:rsidP="00CF0CDB">
      <w:pPr>
        <w:pStyle w:val="ListParagraph"/>
        <w:numPr>
          <w:ilvl w:val="0"/>
          <w:numId w:val="29"/>
        </w:numPr>
      </w:pPr>
      <w:r>
        <w:t xml:space="preserve">Should Americans be worried that </w:t>
      </w:r>
      <w:hyperlink r:id="rId15" w:history="1">
        <w:r w:rsidRPr="00E8739A">
          <w:rPr>
            <w:rStyle w:val="Hyperlink"/>
          </w:rPr>
          <w:t>voting machines</w:t>
        </w:r>
      </w:hyperlink>
      <w:r>
        <w:t xml:space="preserve"> are manufactured by foreign countries?</w:t>
      </w:r>
    </w:p>
    <w:p w14:paraId="59BCC420" w14:textId="3C9638CE" w:rsidR="002B460C" w:rsidRDefault="00836650" w:rsidP="00CF0CDB">
      <w:pPr>
        <w:pStyle w:val="ListParagraph"/>
        <w:numPr>
          <w:ilvl w:val="0"/>
          <w:numId w:val="29"/>
        </w:numPr>
      </w:pPr>
      <w:r>
        <w:t xml:space="preserve">What is the future of the </w:t>
      </w:r>
      <w:hyperlink r:id="rId16" w:history="1">
        <w:r w:rsidRPr="00E8739A">
          <w:rPr>
            <w:rStyle w:val="Hyperlink"/>
          </w:rPr>
          <w:t>online food delivery</w:t>
        </w:r>
      </w:hyperlink>
      <w:r>
        <w:t xml:space="preserve"> industry?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  <w:bookmarkStart w:id="0" w:name="_GoBack"/>
      <w:bookmarkEnd w:id="0"/>
    </w:p>
    <w:p w14:paraId="44DD462F" w14:textId="42D42769" w:rsidR="002B460C" w:rsidRPr="00CF0CDB" w:rsidRDefault="002B460C" w:rsidP="002B460C">
      <w:pPr>
        <w:pStyle w:val="ListParagraph"/>
        <w:numPr>
          <w:ilvl w:val="0"/>
          <w:numId w:val="28"/>
        </w:numPr>
      </w:pPr>
      <w:r>
        <w:t xml:space="preserve">Does the recent gain in China’s stocks show </w:t>
      </w:r>
      <w:r>
        <w:t xml:space="preserve">the latest </w:t>
      </w:r>
      <w:hyperlink r:id="rId17" w:history="1">
        <w:r w:rsidRPr="00E8739A">
          <w:rPr>
            <w:rStyle w:val="Hyperlink"/>
          </w:rPr>
          <w:t>trade negotiation</w:t>
        </w:r>
      </w:hyperlink>
      <w:r>
        <w:t xml:space="preserve"> a success for Trump?</w:t>
      </w:r>
    </w:p>
    <w:p w14:paraId="410C0CDF" w14:textId="1C4EED21" w:rsidR="00C250EF" w:rsidRDefault="00F51E09" w:rsidP="00C250EF">
      <w:pPr>
        <w:pStyle w:val="ListParagraph"/>
        <w:numPr>
          <w:ilvl w:val="0"/>
          <w:numId w:val="28"/>
        </w:numPr>
      </w:pPr>
      <w:r>
        <w:t xml:space="preserve">Which party has more to lose in a presidential </w:t>
      </w:r>
      <w:hyperlink r:id="rId18" w:history="1">
        <w:r w:rsidRPr="00E8739A">
          <w:rPr>
            <w:rStyle w:val="Hyperlink"/>
          </w:rPr>
          <w:t>impeachment</w:t>
        </w:r>
      </w:hyperlink>
      <w:r>
        <w:t>: Democrats or Republicans?</w:t>
      </w:r>
    </w:p>
    <w:p w14:paraId="05333041" w14:textId="47210CAA" w:rsidR="00F51E09" w:rsidRDefault="00F51E09" w:rsidP="00C250EF">
      <w:pPr>
        <w:pStyle w:val="ListParagraph"/>
        <w:numPr>
          <w:ilvl w:val="0"/>
          <w:numId w:val="28"/>
        </w:numPr>
      </w:pPr>
      <w:r>
        <w:t xml:space="preserve">What are the </w:t>
      </w:r>
      <w:hyperlink r:id="rId19" w:history="1">
        <w:r w:rsidRPr="00E8739A">
          <w:rPr>
            <w:rStyle w:val="Hyperlink"/>
          </w:rPr>
          <w:t>due-process</w:t>
        </w:r>
      </w:hyperlink>
      <w:r>
        <w:t xml:space="preserve"> concerns with the immigration tent courts at the US-Mexico border?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1E865F49" w14:textId="3B5B2B37" w:rsidR="005E390F" w:rsidRDefault="005E390F" w:rsidP="005E390F">
      <w:pPr>
        <w:pStyle w:val="ListParagraph"/>
        <w:numPr>
          <w:ilvl w:val="0"/>
          <w:numId w:val="26"/>
        </w:numPr>
        <w:spacing w:after="0"/>
      </w:pPr>
      <w:r>
        <w:t xml:space="preserve">Did the </w:t>
      </w:r>
      <w:hyperlink r:id="rId20" w:history="1">
        <w:r w:rsidRPr="00E8739A">
          <w:rPr>
            <w:rStyle w:val="Hyperlink"/>
          </w:rPr>
          <w:t>Attorney General report</w:t>
        </w:r>
      </w:hyperlink>
      <w:r>
        <w:t xml:space="preserve"> exonerate Donald Trump?</w:t>
      </w:r>
    </w:p>
    <w:p w14:paraId="521F8FFF" w14:textId="3893CFA7" w:rsidR="00AC5D0C" w:rsidRDefault="005E390F" w:rsidP="005E390F">
      <w:pPr>
        <w:pStyle w:val="ListParagraph"/>
        <w:numPr>
          <w:ilvl w:val="0"/>
          <w:numId w:val="20"/>
        </w:numPr>
        <w:spacing w:after="0"/>
      </w:pPr>
      <w:r>
        <w:t xml:space="preserve">How will </w:t>
      </w:r>
      <w:hyperlink r:id="rId21" w:history="1">
        <w:r w:rsidRPr="00E8739A">
          <w:rPr>
            <w:rStyle w:val="Hyperlink"/>
          </w:rPr>
          <w:t>James Comey</w:t>
        </w:r>
      </w:hyperlink>
      <w:r>
        <w:t xml:space="preserve"> explain the findings of incompetence from the AG report?</w:t>
      </w:r>
    </w:p>
    <w:p w14:paraId="21DBD0D3" w14:textId="0FB5B24E" w:rsidR="005E390F" w:rsidRPr="004245E1" w:rsidRDefault="005E390F" w:rsidP="005E390F">
      <w:pPr>
        <w:pStyle w:val="ListParagraph"/>
        <w:numPr>
          <w:ilvl w:val="0"/>
          <w:numId w:val="20"/>
        </w:numPr>
        <w:spacing w:after="0"/>
      </w:pPr>
      <w:r>
        <w:t xml:space="preserve">How till each political party use the </w:t>
      </w:r>
      <w:hyperlink r:id="rId22" w:history="1">
        <w:r w:rsidRPr="00E8739A">
          <w:rPr>
            <w:rStyle w:val="Hyperlink"/>
          </w:rPr>
          <w:t>AG report</w:t>
        </w:r>
      </w:hyperlink>
      <w:r>
        <w:t xml:space="preserve"> to their advantage?</w:t>
      </w:r>
    </w:p>
    <w:sectPr w:rsidR="005E390F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20ACE" w14:textId="77777777" w:rsidR="00BA2CA9" w:rsidRDefault="00BA2CA9" w:rsidP="00DB7B76">
      <w:pPr>
        <w:spacing w:after="0" w:line="240" w:lineRule="auto"/>
      </w:pPr>
      <w:r>
        <w:separator/>
      </w:r>
    </w:p>
  </w:endnote>
  <w:endnote w:type="continuationSeparator" w:id="0">
    <w:p w14:paraId="2DBEAAA1" w14:textId="77777777" w:rsidR="00BA2CA9" w:rsidRDefault="00BA2CA9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8A4F7" w14:textId="77777777" w:rsidR="00BA2CA9" w:rsidRDefault="00BA2CA9" w:rsidP="00DB7B76">
      <w:pPr>
        <w:spacing w:after="0" w:line="240" w:lineRule="auto"/>
      </w:pPr>
      <w:r>
        <w:separator/>
      </w:r>
    </w:p>
  </w:footnote>
  <w:footnote w:type="continuationSeparator" w:id="0">
    <w:p w14:paraId="1A1B7C68" w14:textId="77777777" w:rsidR="00BA2CA9" w:rsidRDefault="00BA2CA9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460C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5E390F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650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2CA9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1E5"/>
    <w:rsid w:val="00E53265"/>
    <w:rsid w:val="00E55B6D"/>
    <w:rsid w:val="00E7323C"/>
    <w:rsid w:val="00E8739A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1E09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51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e-cigarettes&amp;hl=en-US&amp;gl=US&amp;ceid=US%3Aen" TargetMode="External"/><Relationship Id="rId13" Type="http://schemas.openxmlformats.org/officeDocument/2006/relationships/hyperlink" Target="https://news.google.com/search?q=U.N.%20Climate%20Talks&amp;hl=en-US&amp;gl=US&amp;ceid=US%3Aen" TargetMode="External"/><Relationship Id="rId18" Type="http://schemas.openxmlformats.org/officeDocument/2006/relationships/hyperlink" Target="https://news.google.com/search?q=impeachment&amp;hl=en-US&amp;gl=US&amp;ceid=US%3Ae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ews.google.com/search?q=James%20Comey&amp;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North%20Korea&amp;hl=en-US&amp;gl=US&amp;ceid=US%3Aen" TargetMode="External"/><Relationship Id="rId17" Type="http://schemas.openxmlformats.org/officeDocument/2006/relationships/hyperlink" Target="https://news.google.com/search?q=trade%20negotiations&amp;hl=en-US&amp;gl=US&amp;ceid=US%3Ae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online%20food%20delivery&amp;hl=en-US&amp;gl=US&amp;ceid=US%3Aen" TargetMode="External"/><Relationship Id="rId20" Type="http://schemas.openxmlformats.org/officeDocument/2006/relationships/hyperlink" Target="https://news.google.com/search?q=Attorney%20General%20report&amp;hl=en-US&amp;gl=US&amp;ceid=US%3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World%20Trade%20Organization&amp;hl=en-US&amp;gl=US&amp;ceid=US%3Ae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voting%20machines&amp;hl=en-US&amp;gl=US&amp;ceid=US%3Ae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news.google.com/search?q=Rep.%20Van%20Drew&amp;hl=en-US&amp;gl=US&amp;ceid=US%3Aen" TargetMode="External"/><Relationship Id="rId19" Type="http://schemas.openxmlformats.org/officeDocument/2006/relationships/hyperlink" Target="https://news.google.com/search?q=due-process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Chinese%20embassy%20officials&amp;hl=en-US&amp;gl=US&amp;ceid=US%3Aen" TargetMode="External"/><Relationship Id="rId14" Type="http://schemas.openxmlformats.org/officeDocument/2006/relationships/hyperlink" Target="https://news.google.com/search?q=737%20MAX&amp;hl=en-US&amp;gl=US&amp;ceid=US%3Aen" TargetMode="External"/><Relationship Id="rId22" Type="http://schemas.openxmlformats.org/officeDocument/2006/relationships/hyperlink" Target="https://news.google.com/search?q=AG%20report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F2A61A-2F98-7A48-B4EF-2B5DE877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3</cp:revision>
  <cp:lastPrinted>2017-04-24T14:35:00Z</cp:lastPrinted>
  <dcterms:created xsi:type="dcterms:W3CDTF">2019-12-16T11:15:00Z</dcterms:created>
  <dcterms:modified xsi:type="dcterms:W3CDTF">2019-12-16T12:08:00Z</dcterms:modified>
</cp:coreProperties>
</file>